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7E" w:rsidRPr="0061767E" w:rsidRDefault="0061767E" w:rsidP="0061767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1767E">
        <w:rPr>
          <w:rFonts w:ascii="Times New Roman" w:hAnsi="Times New Roman" w:cs="Times New Roman"/>
          <w:b/>
          <w:bCs/>
          <w:iCs/>
          <w:sz w:val="28"/>
          <w:szCs w:val="28"/>
        </w:rPr>
        <w:t>ПРОТОКОЛ</w:t>
      </w:r>
    </w:p>
    <w:p w:rsidR="0061767E" w:rsidRPr="0061767E" w:rsidRDefault="0061767E" w:rsidP="006176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7E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 w:rsidR="00D009E3">
        <w:rPr>
          <w:rFonts w:ascii="Times New Roman" w:hAnsi="Times New Roman" w:cs="Times New Roman"/>
          <w:b/>
          <w:sz w:val="28"/>
          <w:szCs w:val="28"/>
        </w:rPr>
        <w:t>Референтной</w:t>
      </w:r>
      <w:proofErr w:type="spellEnd"/>
      <w:r w:rsidR="00D009E3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Pr="0061767E">
        <w:rPr>
          <w:rFonts w:ascii="Times New Roman" w:hAnsi="Times New Roman" w:cs="Times New Roman"/>
          <w:b/>
          <w:sz w:val="28"/>
          <w:szCs w:val="28"/>
        </w:rPr>
        <w:t xml:space="preserve"> при Управлении</w:t>
      </w:r>
    </w:p>
    <w:p w:rsidR="0061767E" w:rsidRPr="0061767E" w:rsidRDefault="0061767E" w:rsidP="00617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1767E">
        <w:rPr>
          <w:rFonts w:ascii="Times New Roman" w:hAnsi="Times New Roman" w:cs="Times New Roman"/>
          <w:b/>
          <w:sz w:val="28"/>
          <w:szCs w:val="28"/>
        </w:rPr>
        <w:t>Федеральной антимонопольной службы по Республике Марий Эл</w:t>
      </w:r>
    </w:p>
    <w:p w:rsidR="0061767E" w:rsidRPr="0061767E" w:rsidRDefault="0061767E" w:rsidP="0061767E">
      <w:pPr>
        <w:rPr>
          <w:rFonts w:ascii="Times New Roman" w:hAnsi="Times New Roman" w:cs="Times New Roman"/>
          <w:sz w:val="24"/>
          <w:szCs w:val="24"/>
        </w:rPr>
      </w:pPr>
      <w:r w:rsidRPr="0061767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1905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2EC5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cC1AIAAKgFAAAOAAAAZHJzL2Uyb0RvYy54bWysVN1u0zAUvkfiHazcZ0natE2jtdOWptwM&#10;mLQhrt3EaSwSO9he0wohAddIewRegQuQJg14hvSNOHbajI4bhJaLyD/nfP7O+T77+GRdFmhFhKSc&#10;TSzvyLUQYQlPKVtOrFdXczuwkFSYpbjgjEysDZHWyfTpk+O6CkmP57xIiUAAwmRYVxMrV6oKHUcm&#10;OSmxPOIVYbCZcVFiBVOxdFKBa0AvC6fnukOn5iKtBE+IlLA6azetqcHPMpKol1kmiULFxAJuyvyF&#10;+S/035ke43ApcJXTZEcD/weLElMGh3ZQM6wwuhb0L6iSJoJLnqmjhJcOzzKaEFMDVOO5D6q5zHFF&#10;TC3QHFl1bZKPB5u8WF0IRFPQzkIMlyBR82X7YXvT/Gi+bm/Q9mPzq/nefGtum5/N7fYTjO+2n2Gs&#10;N5u73fIN8nQn60qGABixC6F7kazZZXXOkzcSMR7lmC2JqehqU8ExJsM5SNETWQGfRf2cpxCDrxU3&#10;bV1notSQ0DC0NuptOvXIWqEEFgdjvz90QeRkv+fgcJ9YCameEV4iPZhYBWW6sTjEq3OpgDqE7kP0&#10;MuNzWhTGHAVDNbAdu4GGxuBR+dakSl7QVIfpBCmWi6gQaIW10cynOwKwB2ElVWD3gpYTK+iCcJgT&#10;nMYsNecpTIt2DMkF0+DEGLklCrO1gqFZh8qNyd6N3XEcxIFv+71hbPvubGafziPfHs690WDWn0XR&#10;zHuvWXt+mNM0JUwT3xve8//NULur11q1s3zXK+cQ3VQPZA+Zns4H7sjvB/ZoNOjbfj927bNgHtmn&#10;kTccjuKz6Cx+wDQ21cvHIdu1UrPi16DGZZ7WKKXaFf3BuAfXIKXwQPRGrT4IF0t42RIlLCS4ek1V&#10;bkys7acxDoQPwCRgk1b4Dr1txF5DPetU2NV23yrQfK+vuRv6OrQXa8HTzYXQ0PqawHNgknZPl35v&#10;/pybqPsHdvobAAD//wMAUEsDBBQABgAIAAAAIQCih3bq1wAAAAIBAAAPAAAAZHJzL2Rvd25yZXYu&#10;eG1sTI/BTsMwDIbvSLxDZCRuLGVDEytNp2kIjkwriLPXmLascaom68qeHm8XuFj69Fu/P2fL0bVq&#10;oD40ng3cTxJQxKW3DVcGPt5f7h5BhYhssfVMBn4owDK/vsowtf7IWxqKWCkp4ZCigTrGLtU6lDU5&#10;DBPfEUv25XuHUbCvtO3xKOWu1dMkmWuHDcuFGjta11Tui4Mz8Dxb0Wbajt+fi/3m9W17KgZ8WBtz&#10;ezOunkBFGuPfMpz1RR1ycdr5A9ugWgPySLxMyRazueDujDrP9H/1/BcAAP//AwBQSwECLQAUAAYA&#10;CAAAACEAtoM4kv4AAADhAQAAEwAAAAAAAAAAAAAAAAAAAAAAW0NvbnRlbnRfVHlwZXNdLnhtbFBL&#10;AQItABQABgAIAAAAIQA4/SH/1gAAAJQBAAALAAAAAAAAAAAAAAAAAC8BAABfcmVscy8ucmVsc1BL&#10;AQItABQABgAIAAAAIQCp8IcC1AIAAKgFAAAOAAAAAAAAAAAAAAAAAC4CAABkcnMvZTJvRG9jLnht&#10;bFBLAQItABQABgAIAAAAIQCih3bq1wAAAAIBAAAPAAAAAAAAAAAAAAAAAC4FAABkcnMvZG93bnJl&#10;di54bWxQSwUGAAAAAAQABADzAAAAMgYAAAAA&#10;" strokeweight=".53mm">
                <v:stroke joinstyle="miter" endcap="square"/>
              </v:line>
            </w:pict>
          </mc:Fallback>
        </mc:AlternateContent>
      </w:r>
    </w:p>
    <w:p w:rsidR="0061767E" w:rsidRPr="0061767E" w:rsidRDefault="0061767E" w:rsidP="0061767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67E">
        <w:rPr>
          <w:rFonts w:ascii="Times New Roman" w:hAnsi="Times New Roman" w:cs="Times New Roman"/>
          <w:sz w:val="24"/>
          <w:szCs w:val="24"/>
        </w:rPr>
        <w:t>г. Йошкар-Ола</w:t>
      </w:r>
    </w:p>
    <w:p w:rsidR="0061767E" w:rsidRPr="0061767E" w:rsidRDefault="0011286A" w:rsidP="006176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 июня</w:t>
      </w:r>
      <w:r w:rsidR="0061767E" w:rsidRPr="0061767E">
        <w:rPr>
          <w:rFonts w:ascii="Times New Roman" w:hAnsi="Times New Roman" w:cs="Times New Roman"/>
          <w:sz w:val="24"/>
          <w:szCs w:val="24"/>
        </w:rPr>
        <w:t xml:space="preserve"> 2019                                                                                                            </w:t>
      </w:r>
      <w:r w:rsidR="0061767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 2</w:t>
      </w:r>
    </w:p>
    <w:p w:rsidR="0061767E" w:rsidRPr="0061767E" w:rsidRDefault="0061767E" w:rsidP="0061767E">
      <w:pPr>
        <w:rPr>
          <w:rFonts w:ascii="Times New Roman" w:hAnsi="Times New Roman" w:cs="Times New Roman"/>
          <w:sz w:val="24"/>
          <w:szCs w:val="24"/>
        </w:rPr>
      </w:pPr>
    </w:p>
    <w:p w:rsidR="0061767E" w:rsidRPr="0061767E" w:rsidRDefault="0061767E" w:rsidP="006176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67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Председательствовал:</w:t>
      </w:r>
    </w:p>
    <w:tbl>
      <w:tblPr>
        <w:tblW w:w="14000" w:type="dxa"/>
        <w:tblLayout w:type="fixed"/>
        <w:tblLook w:val="0000" w:firstRow="0" w:lastRow="0" w:firstColumn="0" w:lastColumn="0" w:noHBand="0" w:noVBand="0"/>
      </w:tblPr>
      <w:tblGrid>
        <w:gridCol w:w="10173"/>
        <w:gridCol w:w="3827"/>
      </w:tblGrid>
      <w:tr w:rsidR="0061767E" w:rsidRPr="0061767E" w:rsidTr="005607C8">
        <w:trPr>
          <w:trHeight w:val="2000"/>
        </w:trPr>
        <w:tc>
          <w:tcPr>
            <w:tcW w:w="10173" w:type="dxa"/>
            <w:shd w:val="clear" w:color="auto" w:fill="auto"/>
          </w:tcPr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Управления Федеральной антимонопольной 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службы по Республике Марий Эл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617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Козел Павел Анатольевич</w:t>
            </w: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76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Участвовали члены Совета: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Торгово-промышленной 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палаты Республики Марий Эл                                                   </w:t>
            </w:r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 Герман Александрович</w:t>
            </w:r>
          </w:p>
          <w:p w:rsidR="0061767E" w:rsidRPr="0061767E" w:rsidRDefault="0011286A" w:rsidP="006176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(заочно)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правам предпринимателей 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Шакиров Амир </w:t>
            </w:r>
            <w:proofErr w:type="spellStart"/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>Толгатович</w:t>
            </w:r>
            <w:proofErr w:type="spellEnd"/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промышленности, 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и торговли 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>Полубарьев</w:t>
            </w:r>
            <w:proofErr w:type="spellEnd"/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Николаевич</w:t>
            </w:r>
          </w:p>
          <w:p w:rsidR="0061767E" w:rsidRPr="0061767E" w:rsidRDefault="0011286A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(заочно)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мониторинга рынка и закупок 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>ФГБОУ ВО «Поволжский государственный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gramStart"/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   </w:t>
            </w:r>
            <w:proofErr w:type="gramEnd"/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>Москвичев Дмитрий Владимирович</w:t>
            </w:r>
          </w:p>
          <w:p w:rsidR="0061767E" w:rsidRPr="0061767E" w:rsidRDefault="0011286A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(заочно)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Ректор АНО ВО "Межрегиональный  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социальный </w:t>
            </w:r>
            <w:proofErr w:type="gramStart"/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институт»   </w:t>
            </w:r>
            <w:proofErr w:type="gramEnd"/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>Загайнов Игорь Александрович</w:t>
            </w:r>
          </w:p>
          <w:p w:rsidR="0011286A" w:rsidRDefault="0011286A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(заочно)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Союза «Объединение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профсоюзов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11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Цветкова Ольга Николаевна  </w:t>
            </w:r>
          </w:p>
          <w:p w:rsidR="0061767E" w:rsidRPr="0011286A" w:rsidRDefault="0011286A" w:rsidP="0011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(заочно)</w:t>
            </w:r>
            <w:r w:rsidRPr="0011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  <w:p w:rsidR="0061767E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Марийского республиканского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общероссийской</w:t>
            </w:r>
          </w:p>
          <w:p w:rsidR="0011286A" w:rsidRDefault="0011286A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организации «Деловая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11286A">
              <w:rPr>
                <w:rFonts w:ascii="Times New Roman" w:hAnsi="Times New Roman" w:cs="Times New Roman"/>
                <w:b/>
                <w:sz w:val="24"/>
                <w:szCs w:val="24"/>
              </w:rPr>
              <w:t>Поздеев</w:t>
            </w:r>
            <w:proofErr w:type="spellEnd"/>
            <w:r w:rsidRPr="00112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Леонидович</w:t>
            </w:r>
          </w:p>
          <w:p w:rsidR="0011286A" w:rsidRDefault="0011286A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86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лнительный директор Марийского 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отделения 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юристов России                                                         </w:t>
            </w:r>
            <w:r w:rsidRPr="0011286A">
              <w:rPr>
                <w:rFonts w:ascii="Times New Roman" w:hAnsi="Times New Roman" w:cs="Times New Roman"/>
                <w:b/>
                <w:sz w:val="24"/>
                <w:szCs w:val="24"/>
              </w:rPr>
              <w:t>Василиса Евгеньевна Баскакова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(заочно)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Ассоциации Саморегулируемой 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«Гильдия строителей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11286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Марианна Валерьевна</w:t>
            </w:r>
            <w:r w:rsidRPr="001128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«Общественная</w:t>
            </w:r>
          </w:p>
          <w:p w:rsidR="0011286A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совет директоров города</w:t>
            </w:r>
          </w:p>
          <w:p w:rsidR="00765590" w:rsidRDefault="0011286A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Йошкар-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Ола»</w:t>
            </w:r>
            <w:r w:rsidR="0076559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7655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 w:rsidR="00765590" w:rsidRPr="00765590">
              <w:rPr>
                <w:rFonts w:ascii="Times New Roman" w:hAnsi="Times New Roman" w:cs="Times New Roman"/>
                <w:b/>
                <w:sz w:val="24"/>
                <w:szCs w:val="24"/>
              </w:rPr>
              <w:t>Бобров Евгений Иванович</w:t>
            </w:r>
            <w:r w:rsidRPr="001128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(заочно)</w:t>
            </w: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гражданского</w:t>
            </w: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процесса ФГБОУ ВО</w:t>
            </w: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«Марийский государственный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  <w:r w:rsidR="0011286A" w:rsidRPr="001128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Pr="00765590">
              <w:rPr>
                <w:rFonts w:ascii="Times New Roman" w:hAnsi="Times New Roman" w:cs="Times New Roman"/>
                <w:b/>
                <w:sz w:val="24"/>
                <w:szCs w:val="24"/>
              </w:rPr>
              <w:t>Кондартенко</w:t>
            </w:r>
            <w:proofErr w:type="spellEnd"/>
            <w:r w:rsidRPr="0076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Зарина </w:t>
            </w:r>
            <w:proofErr w:type="spellStart"/>
            <w:r w:rsidRPr="00765590">
              <w:rPr>
                <w:rFonts w:ascii="Times New Roman" w:hAnsi="Times New Roman" w:cs="Times New Roman"/>
                <w:b/>
                <w:sz w:val="24"/>
                <w:szCs w:val="24"/>
              </w:rPr>
              <w:t>Камилевна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регионального отделения </w:t>
            </w: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РСПП в РМЭ                                                                                   </w:t>
            </w:r>
            <w:r w:rsidRPr="00765590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Наталия Германовна</w:t>
            </w:r>
          </w:p>
          <w:p w:rsidR="00765590" w:rsidRDefault="00765590" w:rsidP="001128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86A" w:rsidRPr="0011286A" w:rsidRDefault="00765590" w:rsidP="001128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1286A" w:rsidRPr="0011286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8337A" w:rsidRDefault="0061767E" w:rsidP="00A83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A83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публичной декларации целей и задач ФАС России на 2019, отчете об ее </w:t>
            </w:r>
          </w:p>
          <w:p w:rsidR="0061767E" w:rsidRPr="0061767E" w:rsidRDefault="00A8337A" w:rsidP="00A8337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исполнении за 2018 год</w:t>
            </w: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  <w:p w:rsidR="0038576F" w:rsidRDefault="0061767E" w:rsidP="003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информацию руководителя Управления Федеральной антимонопольной службы по </w:t>
            </w:r>
            <w:r w:rsidR="0038576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Марий Эл П.А. </w:t>
            </w:r>
            <w:proofErr w:type="spellStart"/>
            <w:r w:rsidR="0038576F"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="0038576F">
              <w:rPr>
                <w:rFonts w:ascii="Times New Roman" w:hAnsi="Times New Roman" w:cs="Times New Roman"/>
                <w:sz w:val="24"/>
                <w:szCs w:val="24"/>
              </w:rPr>
              <w:t xml:space="preserve"> о Публичной декларации целей и задач ФАС России на 2019 год, отчете об ее исполнении за 2018 год.</w:t>
            </w:r>
          </w:p>
          <w:p w:rsidR="0038576F" w:rsidRDefault="0038576F" w:rsidP="0038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Отметить высокую значимость целей, обозначенных в Публичной декларации.</w:t>
            </w:r>
          </w:p>
          <w:p w:rsidR="00D009E3" w:rsidRDefault="00D009E3" w:rsidP="0038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67E" w:rsidRPr="0061767E" w:rsidRDefault="0038576F" w:rsidP="00385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1767E"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Ведомственном плане ФАС </w:t>
            </w:r>
            <w:r w:rsidR="00D009E3">
              <w:rPr>
                <w:rFonts w:ascii="Times New Roman" w:hAnsi="Times New Roman" w:cs="Times New Roman"/>
                <w:b/>
                <w:sz w:val="24"/>
                <w:szCs w:val="24"/>
              </w:rPr>
              <w:t>по реализации Концепции открытости на 2019 год, отчете об его исполнении за 2018 год.</w:t>
            </w: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информацию руководителя Управления Федеральной антимонопольной службы по Республике Марий Эл П.А. </w:t>
            </w:r>
            <w:proofErr w:type="spellStart"/>
            <w:r w:rsidRPr="0061767E"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 w:rsidRPr="006176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67E" w:rsidRDefault="0061767E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Предложить членам </w:t>
            </w:r>
            <w:proofErr w:type="spellStart"/>
            <w:r w:rsidR="00D009E3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="00D009E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участии в конкурсе на формирование </w:t>
            </w:r>
            <w:r w:rsidR="002E3A28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 совета.</w:t>
            </w:r>
          </w:p>
          <w:p w:rsidR="00D009E3" w:rsidRDefault="00D009E3" w:rsidP="00D0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09E3" w:rsidRPr="00D009E3" w:rsidRDefault="00D009E3" w:rsidP="00D00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 Плане ФАС России по реализации мероприятий в области открытых в 2018-2019 гг. и график раскрытия ФАС России приоритетных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социальнозначимых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наборов данных, отчет об его исполнении за 2018 год</w:t>
            </w:r>
          </w:p>
          <w:p w:rsidR="00D009E3" w:rsidRDefault="00D009E3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009E3" w:rsidRDefault="00D009E3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ведению информацию руководителя Марийского УФАС России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Плане ФАС России по </w:t>
            </w:r>
            <w:r w:rsidR="00DC54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области открытых</w:t>
            </w:r>
            <w:r w:rsidR="00DC54A6">
              <w:rPr>
                <w:rFonts w:ascii="Times New Roman" w:hAnsi="Times New Roman" w:cs="Times New Roman"/>
                <w:sz w:val="24"/>
                <w:szCs w:val="24"/>
              </w:rPr>
              <w:t xml:space="preserve"> наборов данных.</w:t>
            </w:r>
          </w:p>
          <w:p w:rsidR="00DC54A6" w:rsidRDefault="00DC54A6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A6" w:rsidRDefault="00DC54A6" w:rsidP="00DC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4A6" w:rsidRDefault="00DC54A6" w:rsidP="00DC5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О Перечне проектов общественно-значимых НПА, которые планируются </w:t>
            </w:r>
          </w:p>
          <w:p w:rsidR="00DC54A6" w:rsidRDefault="00DC54A6" w:rsidP="00DC54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разработке в 2019 году</w:t>
            </w:r>
          </w:p>
          <w:p w:rsidR="00DC54A6" w:rsidRDefault="00DC54A6" w:rsidP="00DC54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  <w:p w:rsidR="00DC54A6" w:rsidRDefault="00DC54A6" w:rsidP="00DC5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Принять к сведению информацию руководителя Марийского УФАС России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перечне проектов общественно</w:t>
            </w:r>
            <w:r w:rsidRPr="00DC54A6">
              <w:rPr>
                <w:rFonts w:ascii="Times New Roman" w:hAnsi="Times New Roman" w:cs="Times New Roman"/>
                <w:sz w:val="24"/>
                <w:szCs w:val="24"/>
              </w:rPr>
              <w:t>-значимых НПА, которые планируются к разработке в 2019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A28" w:rsidRDefault="002E3A28" w:rsidP="00DC5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Одобрить работу, проводимую ФАС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России,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совершенствованию действующего законодательства.</w:t>
            </w:r>
          </w:p>
          <w:p w:rsidR="00DC54A6" w:rsidRDefault="00DC54A6" w:rsidP="00DC54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E" w:rsidRDefault="00DC54A6" w:rsidP="00DC5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A6">
              <w:rPr>
                <w:rFonts w:ascii="Times New Roman" w:hAnsi="Times New Roman" w:cs="Times New Roman"/>
                <w:b/>
                <w:sz w:val="24"/>
                <w:szCs w:val="24"/>
              </w:rPr>
              <w:t>5. Доклад о состоянии конкуренции за 2018 год</w:t>
            </w:r>
          </w:p>
          <w:p w:rsidR="00DC54A6" w:rsidRPr="00DC54A6" w:rsidRDefault="00DC54A6" w:rsidP="00DC54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</w:t>
            </w:r>
          </w:p>
          <w:p w:rsidR="0061767E" w:rsidRDefault="00DC54A6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Принять к сведению информацию руководителя Марийского УФАС России П.А.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3A28" w:rsidRPr="0061767E" w:rsidRDefault="002E3A28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Одобрить проект доклада.</w:t>
            </w:r>
            <w:bookmarkStart w:id="0" w:name="_GoBack"/>
            <w:bookmarkEnd w:id="0"/>
          </w:p>
          <w:p w:rsidR="00DC54A6" w:rsidRDefault="00DC54A6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A6" w:rsidRDefault="00DC54A6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DC54A6">
              <w:rPr>
                <w:rFonts w:ascii="Times New Roman" w:hAnsi="Times New Roman" w:cs="Times New Roman"/>
                <w:sz w:val="24"/>
                <w:szCs w:val="24"/>
              </w:rPr>
              <w:t>Референтной</w:t>
            </w:r>
            <w:proofErr w:type="spellEnd"/>
            <w:r w:rsidR="00DC54A6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>, руководитель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антимонопольной службы</w:t>
            </w:r>
          </w:p>
          <w:p w:rsidR="0061767E" w:rsidRPr="0061767E" w:rsidRDefault="0061767E" w:rsidP="006176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Марий Эл                                                                                                       П.А. Козел  </w:t>
            </w: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67E" w:rsidRPr="0061767E" w:rsidRDefault="0061767E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1767E" w:rsidRPr="0061767E" w:rsidRDefault="0061767E" w:rsidP="006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</w:p>
        </w:tc>
      </w:tr>
    </w:tbl>
    <w:p w:rsidR="00884919" w:rsidRDefault="002E3A28"/>
    <w:sectPr w:rsidR="00884919" w:rsidSect="0061767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16"/>
    <w:rsid w:val="0011286A"/>
    <w:rsid w:val="002E3A28"/>
    <w:rsid w:val="0038576F"/>
    <w:rsid w:val="0061767E"/>
    <w:rsid w:val="00765590"/>
    <w:rsid w:val="007838BC"/>
    <w:rsid w:val="00A211CD"/>
    <w:rsid w:val="00A8337A"/>
    <w:rsid w:val="00D009E3"/>
    <w:rsid w:val="00DA6316"/>
    <w:rsid w:val="00D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FB6E-6846-433B-9AFB-F6EA3CF6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5D88B-E137-4BD2-A47A-53075375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Федорова</dc:creator>
  <cp:keywords/>
  <dc:description/>
  <cp:lastModifiedBy>Ольга Васильевна Федорова</cp:lastModifiedBy>
  <cp:revision>5</cp:revision>
  <cp:lastPrinted>2019-07-03T06:32:00Z</cp:lastPrinted>
  <dcterms:created xsi:type="dcterms:W3CDTF">2019-04-01T15:55:00Z</dcterms:created>
  <dcterms:modified xsi:type="dcterms:W3CDTF">2019-07-03T06:33:00Z</dcterms:modified>
</cp:coreProperties>
</file>