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56A" w:rsidRDefault="0031256A" w:rsidP="000E0276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628775" cy="1465898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5435" cy="1471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24FD" w:rsidRPr="000E0276" w:rsidRDefault="003479A0" w:rsidP="000E0276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0276">
        <w:rPr>
          <w:rFonts w:ascii="Times New Roman" w:hAnsi="Times New Roman" w:cs="Times New Roman"/>
          <w:b/>
          <w:sz w:val="28"/>
          <w:szCs w:val="28"/>
        </w:rPr>
        <w:t>ОБЩЕСТВЕННЫЙ СОВЕТ</w:t>
      </w:r>
    </w:p>
    <w:p w:rsidR="003479A0" w:rsidRPr="000E0276" w:rsidRDefault="003479A0" w:rsidP="000E0276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0276">
        <w:rPr>
          <w:rFonts w:ascii="Times New Roman" w:hAnsi="Times New Roman" w:cs="Times New Roman"/>
          <w:b/>
          <w:sz w:val="28"/>
          <w:szCs w:val="28"/>
        </w:rPr>
        <w:t>ПРИ МАРИЙСКОМ УФАС РОССИИ</w:t>
      </w:r>
    </w:p>
    <w:p w:rsidR="003479A0" w:rsidRPr="000E0276" w:rsidRDefault="003479A0" w:rsidP="000E0276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79A0" w:rsidRPr="000E0276" w:rsidRDefault="003479A0" w:rsidP="000E0276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0276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3479A0" w:rsidRPr="0031256A" w:rsidRDefault="003479A0" w:rsidP="000E0276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3479A0" w:rsidRPr="006D06A8" w:rsidRDefault="006D06A8" w:rsidP="000E027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19</w:t>
      </w:r>
      <w:r w:rsidR="003479A0" w:rsidRPr="000E027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02</w:t>
      </w:r>
      <w:r w:rsidR="003479A0" w:rsidRPr="000E0276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  <w:lang w:val="en-US"/>
        </w:rPr>
        <w:t>21</w:t>
      </w:r>
      <w:r w:rsidR="003479A0" w:rsidRPr="000E0276">
        <w:rPr>
          <w:rFonts w:ascii="Times New Roman" w:hAnsi="Times New Roman" w:cs="Times New Roman"/>
          <w:sz w:val="28"/>
          <w:szCs w:val="28"/>
        </w:rPr>
        <w:t xml:space="preserve"> </w:t>
      </w:r>
      <w:r w:rsidR="003479A0" w:rsidRPr="000E0276">
        <w:rPr>
          <w:rFonts w:ascii="Times New Roman" w:hAnsi="Times New Roman" w:cs="Times New Roman"/>
          <w:sz w:val="28"/>
          <w:szCs w:val="28"/>
        </w:rPr>
        <w:tab/>
      </w:r>
      <w:r w:rsidR="003479A0" w:rsidRPr="000E0276">
        <w:rPr>
          <w:rFonts w:ascii="Times New Roman" w:hAnsi="Times New Roman" w:cs="Times New Roman"/>
          <w:sz w:val="28"/>
          <w:szCs w:val="28"/>
        </w:rPr>
        <w:tab/>
      </w:r>
      <w:r w:rsidR="003479A0" w:rsidRPr="000E0276">
        <w:rPr>
          <w:rFonts w:ascii="Times New Roman" w:hAnsi="Times New Roman" w:cs="Times New Roman"/>
          <w:sz w:val="28"/>
          <w:szCs w:val="28"/>
        </w:rPr>
        <w:tab/>
      </w:r>
      <w:r w:rsidR="003479A0" w:rsidRPr="000E0276">
        <w:rPr>
          <w:rFonts w:ascii="Times New Roman" w:hAnsi="Times New Roman" w:cs="Times New Roman"/>
          <w:sz w:val="28"/>
          <w:szCs w:val="28"/>
        </w:rPr>
        <w:tab/>
      </w:r>
      <w:r w:rsidR="003479A0" w:rsidRPr="000E0276">
        <w:rPr>
          <w:rFonts w:ascii="Times New Roman" w:hAnsi="Times New Roman" w:cs="Times New Roman"/>
          <w:sz w:val="28"/>
          <w:szCs w:val="28"/>
        </w:rPr>
        <w:tab/>
      </w:r>
      <w:r w:rsidR="000E0276">
        <w:rPr>
          <w:rFonts w:ascii="Times New Roman" w:hAnsi="Times New Roman" w:cs="Times New Roman"/>
          <w:sz w:val="28"/>
          <w:szCs w:val="28"/>
        </w:rPr>
        <w:tab/>
      </w:r>
      <w:r w:rsidR="000E0276">
        <w:rPr>
          <w:rFonts w:ascii="Times New Roman" w:hAnsi="Times New Roman" w:cs="Times New Roman"/>
          <w:sz w:val="28"/>
          <w:szCs w:val="28"/>
        </w:rPr>
        <w:tab/>
      </w:r>
      <w:r w:rsidR="000E0276">
        <w:rPr>
          <w:rFonts w:ascii="Times New Roman" w:hAnsi="Times New Roman" w:cs="Times New Roman"/>
          <w:sz w:val="28"/>
          <w:szCs w:val="28"/>
        </w:rPr>
        <w:tab/>
      </w:r>
      <w:r w:rsidR="000E0276">
        <w:rPr>
          <w:rFonts w:ascii="Times New Roman" w:hAnsi="Times New Roman" w:cs="Times New Roman"/>
          <w:sz w:val="28"/>
          <w:szCs w:val="28"/>
        </w:rPr>
        <w:tab/>
      </w:r>
      <w:r w:rsidR="000E0276">
        <w:rPr>
          <w:rFonts w:ascii="Times New Roman" w:hAnsi="Times New Roman" w:cs="Times New Roman"/>
          <w:sz w:val="28"/>
          <w:szCs w:val="28"/>
        </w:rPr>
        <w:tab/>
      </w:r>
      <w:r w:rsidR="00B53A3D">
        <w:rPr>
          <w:rFonts w:ascii="Times New Roman" w:hAnsi="Times New Roman" w:cs="Times New Roman"/>
          <w:sz w:val="28"/>
          <w:szCs w:val="28"/>
        </w:rPr>
        <w:tab/>
      </w:r>
      <w:r w:rsidR="003479A0" w:rsidRPr="000E0276">
        <w:rPr>
          <w:rFonts w:ascii="Times New Roman" w:hAnsi="Times New Roman" w:cs="Times New Roman"/>
          <w:sz w:val="28"/>
          <w:szCs w:val="28"/>
        </w:rPr>
        <w:tab/>
      </w:r>
      <w:r w:rsidR="00B53A3D">
        <w:rPr>
          <w:rFonts w:ascii="Times New Roman" w:hAnsi="Times New Roman" w:cs="Times New Roman"/>
          <w:sz w:val="28"/>
          <w:szCs w:val="28"/>
        </w:rPr>
        <w:t xml:space="preserve">        </w:t>
      </w:r>
      <w:r w:rsidR="003479A0" w:rsidRPr="000E0276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  <w:lang w:val="en-US"/>
        </w:rPr>
        <w:t>3</w:t>
      </w:r>
    </w:p>
    <w:p w:rsidR="003479A0" w:rsidRPr="0031256A" w:rsidRDefault="003479A0" w:rsidP="000E0276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806"/>
      </w:tblGrid>
      <w:tr w:rsidR="003479A0" w:rsidRPr="000E0276" w:rsidTr="00B53A3D">
        <w:tc>
          <w:tcPr>
            <w:tcW w:w="4395" w:type="dxa"/>
          </w:tcPr>
          <w:p w:rsidR="003479A0" w:rsidRDefault="003479A0" w:rsidP="000E027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53A3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Присутствовали:</w:t>
            </w:r>
          </w:p>
          <w:p w:rsidR="00B53A3D" w:rsidRPr="0031256A" w:rsidRDefault="00B53A3D" w:rsidP="000E0276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:rsidR="003479A0" w:rsidRPr="000E0276" w:rsidRDefault="003479A0" w:rsidP="000E027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E0276">
              <w:rPr>
                <w:rFonts w:ascii="Times New Roman" w:hAnsi="Times New Roman" w:cs="Times New Roman"/>
                <w:sz w:val="28"/>
                <w:szCs w:val="28"/>
              </w:rPr>
              <w:t>Члены Общественного совета при Марийском УФАС России, их представители</w:t>
            </w:r>
          </w:p>
        </w:tc>
        <w:tc>
          <w:tcPr>
            <w:tcW w:w="5806" w:type="dxa"/>
          </w:tcPr>
          <w:p w:rsidR="00B53A3D" w:rsidRDefault="00B53A3D" w:rsidP="000E027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3A3D" w:rsidRDefault="00B53A3D" w:rsidP="000E027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06A8" w:rsidRDefault="006D06A8" w:rsidP="006D0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8A1">
              <w:rPr>
                <w:rFonts w:ascii="Times New Roman" w:hAnsi="Times New Roman" w:cs="Times New Roman"/>
                <w:sz w:val="28"/>
                <w:szCs w:val="28"/>
              </w:rPr>
              <w:t>Петрова И.П.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44DCF">
              <w:rPr>
                <w:rFonts w:ascii="Times New Roman" w:hAnsi="Times New Roman" w:cs="Times New Roman"/>
                <w:sz w:val="28"/>
                <w:szCs w:val="28"/>
              </w:rPr>
              <w:t>Поздеев</w:t>
            </w:r>
            <w:proofErr w:type="spellEnd"/>
            <w:r w:rsidRPr="00544DCF">
              <w:rPr>
                <w:rFonts w:ascii="Times New Roman" w:hAnsi="Times New Roman" w:cs="Times New Roman"/>
                <w:sz w:val="28"/>
                <w:szCs w:val="28"/>
              </w:rPr>
              <w:t xml:space="preserve"> А.Л.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748A1">
              <w:rPr>
                <w:rFonts w:ascii="Times New Roman" w:hAnsi="Times New Roman" w:cs="Times New Roman"/>
                <w:sz w:val="28"/>
                <w:szCs w:val="28"/>
              </w:rPr>
              <w:t xml:space="preserve">Горбунов А.Г., Дементьев Г.А., Ефремова Н.В., Кондратенко З.К., Кочев А.А., Сарычева Т.В., Кузнецов С.П., Кузнецов Е.И., Соловьева Н.Г., </w:t>
            </w:r>
          </w:p>
          <w:p w:rsidR="006D06A8" w:rsidRDefault="006D06A8" w:rsidP="006D06A8">
            <w:r>
              <w:rPr>
                <w:rFonts w:ascii="Times New Roman" w:hAnsi="Times New Roman" w:cs="Times New Roman"/>
                <w:sz w:val="28"/>
                <w:szCs w:val="28"/>
              </w:rPr>
              <w:t>Михеев В.И.</w:t>
            </w:r>
          </w:p>
          <w:p w:rsidR="003479A0" w:rsidRPr="000E0276" w:rsidRDefault="003479A0" w:rsidP="000E027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79A0" w:rsidRPr="000E0276" w:rsidTr="00B53A3D">
        <w:tc>
          <w:tcPr>
            <w:tcW w:w="4395" w:type="dxa"/>
          </w:tcPr>
          <w:p w:rsidR="00B53A3D" w:rsidRPr="00B53A3D" w:rsidRDefault="00B53A3D" w:rsidP="000E0276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79A0" w:rsidRPr="000E0276" w:rsidRDefault="003479A0" w:rsidP="000E027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E0276">
              <w:rPr>
                <w:rFonts w:ascii="Times New Roman" w:hAnsi="Times New Roman" w:cs="Times New Roman"/>
                <w:sz w:val="28"/>
                <w:szCs w:val="28"/>
              </w:rPr>
              <w:t>Руководитель Марийского УФАС России</w:t>
            </w:r>
          </w:p>
        </w:tc>
        <w:tc>
          <w:tcPr>
            <w:tcW w:w="5806" w:type="dxa"/>
          </w:tcPr>
          <w:p w:rsidR="00B53A3D" w:rsidRPr="0031256A" w:rsidRDefault="00B53A3D" w:rsidP="000E0276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79A0" w:rsidRPr="000E0276" w:rsidRDefault="003479A0" w:rsidP="000E027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E0276">
              <w:rPr>
                <w:rFonts w:ascii="Times New Roman" w:hAnsi="Times New Roman" w:cs="Times New Roman"/>
                <w:sz w:val="28"/>
                <w:szCs w:val="28"/>
              </w:rPr>
              <w:t>- Козел П.А.</w:t>
            </w:r>
          </w:p>
        </w:tc>
      </w:tr>
      <w:tr w:rsidR="003479A0" w:rsidRPr="000E0276" w:rsidTr="00B53A3D">
        <w:tc>
          <w:tcPr>
            <w:tcW w:w="4395" w:type="dxa"/>
          </w:tcPr>
          <w:p w:rsidR="00B53A3D" w:rsidRPr="00B53A3D" w:rsidRDefault="00B53A3D" w:rsidP="000E0276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79A0" w:rsidRPr="000E0276" w:rsidRDefault="003479A0" w:rsidP="000E027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E0276">
              <w:rPr>
                <w:rFonts w:ascii="Times New Roman" w:hAnsi="Times New Roman" w:cs="Times New Roman"/>
                <w:sz w:val="28"/>
                <w:szCs w:val="28"/>
              </w:rPr>
              <w:t>Ответственные работники Марийского УФАС России</w:t>
            </w:r>
          </w:p>
        </w:tc>
        <w:tc>
          <w:tcPr>
            <w:tcW w:w="5806" w:type="dxa"/>
          </w:tcPr>
          <w:p w:rsidR="00B53A3D" w:rsidRPr="0031256A" w:rsidRDefault="00B53A3D" w:rsidP="000E0276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79A0" w:rsidRPr="000E0276" w:rsidRDefault="003479A0" w:rsidP="006D06A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E0276">
              <w:rPr>
                <w:rFonts w:ascii="Times New Roman" w:hAnsi="Times New Roman" w:cs="Times New Roman"/>
                <w:sz w:val="28"/>
                <w:szCs w:val="28"/>
              </w:rPr>
              <w:t xml:space="preserve">- Чернова В.В., </w:t>
            </w:r>
            <w:r w:rsidR="006D06A8">
              <w:rPr>
                <w:rFonts w:ascii="Times New Roman" w:hAnsi="Times New Roman" w:cs="Times New Roman"/>
                <w:sz w:val="28"/>
                <w:szCs w:val="28"/>
              </w:rPr>
              <w:t>Ерошкина О.В.</w:t>
            </w:r>
          </w:p>
        </w:tc>
      </w:tr>
    </w:tbl>
    <w:p w:rsidR="003479A0" w:rsidRPr="0031256A" w:rsidRDefault="003479A0" w:rsidP="000E0276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3479A0" w:rsidRPr="00B53A3D" w:rsidRDefault="003479A0" w:rsidP="00B53A3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53A3D">
        <w:rPr>
          <w:rFonts w:ascii="Times New Roman" w:hAnsi="Times New Roman" w:cs="Times New Roman"/>
          <w:sz w:val="28"/>
          <w:szCs w:val="28"/>
          <w:u w:val="single"/>
        </w:rPr>
        <w:t>Слушали:</w:t>
      </w:r>
    </w:p>
    <w:p w:rsidR="00B53A3D" w:rsidRPr="0031256A" w:rsidRDefault="00B53A3D" w:rsidP="00B53A3D">
      <w:pPr>
        <w:spacing w:after="0" w:line="24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3479A0" w:rsidRPr="000E0276" w:rsidRDefault="003479A0" w:rsidP="006D06A8">
      <w:pPr>
        <w:pStyle w:val="Default"/>
        <w:spacing w:line="240" w:lineRule="atLeast"/>
        <w:ind w:firstLine="567"/>
        <w:jc w:val="both"/>
        <w:rPr>
          <w:b/>
          <w:bCs/>
          <w:sz w:val="28"/>
          <w:szCs w:val="28"/>
        </w:rPr>
      </w:pPr>
      <w:r w:rsidRPr="000E0276">
        <w:rPr>
          <w:b/>
          <w:bCs/>
          <w:sz w:val="28"/>
          <w:szCs w:val="28"/>
          <w:lang w:val="en-US"/>
        </w:rPr>
        <w:t>I</w:t>
      </w:r>
      <w:r w:rsidRPr="000E0276">
        <w:rPr>
          <w:b/>
          <w:bCs/>
          <w:sz w:val="28"/>
          <w:szCs w:val="28"/>
        </w:rPr>
        <w:t>. Вступительное слово. Приветствие членов нового состава Общественного совета.</w:t>
      </w:r>
    </w:p>
    <w:p w:rsidR="003479A0" w:rsidRPr="00B53A3D" w:rsidRDefault="003479A0" w:rsidP="006D06A8">
      <w:pPr>
        <w:pStyle w:val="Default"/>
        <w:spacing w:line="240" w:lineRule="atLeast"/>
        <w:ind w:firstLine="567"/>
        <w:jc w:val="both"/>
        <w:rPr>
          <w:bCs/>
          <w:sz w:val="28"/>
          <w:szCs w:val="28"/>
        </w:rPr>
      </w:pPr>
      <w:r w:rsidRPr="008B1A93">
        <w:rPr>
          <w:bCs/>
          <w:sz w:val="28"/>
          <w:szCs w:val="28"/>
        </w:rPr>
        <w:t>(</w:t>
      </w:r>
      <w:r w:rsidRPr="00B53A3D">
        <w:rPr>
          <w:bCs/>
          <w:sz w:val="28"/>
          <w:szCs w:val="28"/>
        </w:rPr>
        <w:t>Козел П.А.)</w:t>
      </w:r>
    </w:p>
    <w:p w:rsidR="000E0276" w:rsidRPr="00B53A3D" w:rsidRDefault="000E0276" w:rsidP="006D06A8">
      <w:pPr>
        <w:pStyle w:val="Default"/>
        <w:spacing w:line="240" w:lineRule="atLeast"/>
        <w:ind w:firstLine="567"/>
        <w:jc w:val="both"/>
        <w:rPr>
          <w:b/>
          <w:bCs/>
          <w:sz w:val="16"/>
          <w:szCs w:val="16"/>
        </w:rPr>
      </w:pPr>
    </w:p>
    <w:p w:rsidR="006D06A8" w:rsidRDefault="000E0276" w:rsidP="006D06A8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E027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II. </w:t>
      </w:r>
      <w:r w:rsidR="006D06A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Итоги Управления Федеральной антимонопольной службы по Республике Марий Эл в 2020 году и приоритетные направления работы в 2021 году.</w:t>
      </w:r>
    </w:p>
    <w:p w:rsidR="000E0276" w:rsidRPr="008B1A93" w:rsidRDefault="000E0276" w:rsidP="006D06A8">
      <w:pPr>
        <w:pStyle w:val="Default"/>
        <w:spacing w:line="240" w:lineRule="atLeast"/>
        <w:ind w:firstLine="567"/>
        <w:jc w:val="both"/>
        <w:rPr>
          <w:bCs/>
          <w:sz w:val="28"/>
          <w:szCs w:val="28"/>
        </w:rPr>
      </w:pPr>
      <w:r w:rsidRPr="008B1A93">
        <w:rPr>
          <w:bCs/>
          <w:sz w:val="28"/>
          <w:szCs w:val="28"/>
        </w:rPr>
        <w:t>(Козел</w:t>
      </w:r>
      <w:r w:rsidR="008B1A93">
        <w:rPr>
          <w:bCs/>
          <w:sz w:val="28"/>
          <w:szCs w:val="28"/>
        </w:rPr>
        <w:t xml:space="preserve"> </w:t>
      </w:r>
      <w:r w:rsidRPr="008B1A93">
        <w:rPr>
          <w:bCs/>
          <w:sz w:val="28"/>
          <w:szCs w:val="28"/>
        </w:rPr>
        <w:t>П.А.</w:t>
      </w:r>
      <w:r w:rsidR="006D06A8">
        <w:rPr>
          <w:bCs/>
          <w:sz w:val="28"/>
          <w:szCs w:val="28"/>
        </w:rPr>
        <w:t xml:space="preserve">, </w:t>
      </w:r>
      <w:r w:rsidR="006D06A8">
        <w:rPr>
          <w:sz w:val="28"/>
          <w:szCs w:val="28"/>
        </w:rPr>
        <w:t>Петрова И.П.</w:t>
      </w:r>
      <w:r w:rsidRPr="008B1A93">
        <w:rPr>
          <w:bCs/>
          <w:sz w:val="28"/>
          <w:szCs w:val="28"/>
        </w:rPr>
        <w:t>)</w:t>
      </w:r>
    </w:p>
    <w:p w:rsidR="000E0276" w:rsidRPr="00B53A3D" w:rsidRDefault="000E0276" w:rsidP="006D06A8">
      <w:pPr>
        <w:pStyle w:val="Default"/>
        <w:spacing w:line="240" w:lineRule="atLeast"/>
        <w:ind w:firstLine="567"/>
        <w:jc w:val="both"/>
        <w:rPr>
          <w:b/>
          <w:bCs/>
          <w:sz w:val="16"/>
          <w:szCs w:val="16"/>
        </w:rPr>
      </w:pPr>
    </w:p>
    <w:p w:rsidR="00B53A3D" w:rsidRPr="00B53A3D" w:rsidRDefault="000E0276" w:rsidP="006D06A8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027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III. </w:t>
      </w:r>
      <w:r w:rsidR="00B53A3D" w:rsidRPr="00B53A3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Обсуждение </w:t>
      </w:r>
      <w:r w:rsidR="00B53A3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организационных вопросов </w:t>
      </w:r>
      <w:r w:rsidR="00B53A3D" w:rsidRPr="00B53A3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работы Общественного совета на 20</w:t>
      </w:r>
      <w:r w:rsidR="00B53A3D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="006D06A8"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 w:rsidR="00B53A3D" w:rsidRPr="00B53A3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год. </w:t>
      </w:r>
    </w:p>
    <w:p w:rsidR="00B53A3D" w:rsidRPr="0031256A" w:rsidRDefault="00B53A3D" w:rsidP="006D06A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16"/>
          <w:szCs w:val="16"/>
        </w:rPr>
      </w:pPr>
    </w:p>
    <w:p w:rsidR="00B53A3D" w:rsidRDefault="00B53A3D" w:rsidP="006D06A8">
      <w:pPr>
        <w:pStyle w:val="Default"/>
        <w:spacing w:line="240" w:lineRule="atLeast"/>
        <w:ind w:firstLine="567"/>
        <w:jc w:val="both"/>
        <w:rPr>
          <w:bCs/>
          <w:i/>
          <w:sz w:val="28"/>
          <w:szCs w:val="28"/>
          <w:u w:val="single"/>
        </w:rPr>
      </w:pPr>
      <w:r>
        <w:rPr>
          <w:bCs/>
          <w:i/>
          <w:sz w:val="28"/>
          <w:szCs w:val="28"/>
          <w:u w:val="single"/>
        </w:rPr>
        <w:t>Решили:</w:t>
      </w:r>
    </w:p>
    <w:p w:rsidR="00B53A3D" w:rsidRDefault="00B53A3D" w:rsidP="006D06A8">
      <w:pPr>
        <w:pStyle w:val="Default"/>
        <w:spacing w:line="240" w:lineRule="atLeast"/>
        <w:ind w:firstLine="567"/>
        <w:jc w:val="both"/>
        <w:rPr>
          <w:sz w:val="28"/>
          <w:szCs w:val="28"/>
        </w:rPr>
      </w:pPr>
      <w:r w:rsidRPr="00543BCE">
        <w:rPr>
          <w:sz w:val="28"/>
          <w:szCs w:val="28"/>
        </w:rPr>
        <w:t xml:space="preserve">1) </w:t>
      </w:r>
      <w:r w:rsidRPr="00B53A3D">
        <w:rPr>
          <w:sz w:val="28"/>
          <w:szCs w:val="28"/>
        </w:rPr>
        <w:t xml:space="preserve">определить </w:t>
      </w:r>
      <w:r>
        <w:rPr>
          <w:sz w:val="28"/>
          <w:szCs w:val="28"/>
        </w:rPr>
        <w:t xml:space="preserve">периодичность </w:t>
      </w:r>
      <w:r w:rsidRPr="00B53A3D">
        <w:rPr>
          <w:sz w:val="28"/>
          <w:szCs w:val="28"/>
        </w:rPr>
        <w:t>сбора Общественного совета</w:t>
      </w:r>
      <w:r>
        <w:rPr>
          <w:sz w:val="28"/>
          <w:szCs w:val="28"/>
        </w:rPr>
        <w:t xml:space="preserve"> – </w:t>
      </w:r>
      <w:r w:rsidR="00543BCE">
        <w:rPr>
          <w:sz w:val="28"/>
          <w:szCs w:val="28"/>
        </w:rPr>
        <w:t xml:space="preserve">не реже одного раза в </w:t>
      </w:r>
      <w:r>
        <w:rPr>
          <w:sz w:val="28"/>
          <w:szCs w:val="28"/>
        </w:rPr>
        <w:t>квартал</w:t>
      </w:r>
      <w:r w:rsidR="006D06A8">
        <w:rPr>
          <w:sz w:val="28"/>
          <w:szCs w:val="28"/>
        </w:rPr>
        <w:t xml:space="preserve"> (по мере необходимости).</w:t>
      </w:r>
    </w:p>
    <w:p w:rsidR="00B53A3D" w:rsidRPr="00B53A3D" w:rsidRDefault="00B53A3D" w:rsidP="006D06A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16"/>
          <w:szCs w:val="16"/>
        </w:rPr>
      </w:pPr>
      <w:bookmarkStart w:id="0" w:name="_GoBack"/>
      <w:bookmarkEnd w:id="0"/>
    </w:p>
    <w:p w:rsidR="00B53A3D" w:rsidRPr="00B53A3D" w:rsidRDefault="006D06A8" w:rsidP="006D06A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0E0276">
        <w:rPr>
          <w:b/>
          <w:bCs/>
          <w:sz w:val="28"/>
          <w:szCs w:val="28"/>
          <w:lang w:val="en-US"/>
        </w:rPr>
        <w:t>I</w:t>
      </w:r>
      <w:r w:rsidR="00B53A3D" w:rsidRPr="00B53A3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V. Подведение итогов заседания Общественного совета. </w:t>
      </w:r>
    </w:p>
    <w:p w:rsidR="00B53A3D" w:rsidRDefault="00B53A3D" w:rsidP="00B53A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543BCE" w:rsidRDefault="00543BCE" w:rsidP="00B53A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543BCE" w:rsidRPr="00B53A3D" w:rsidRDefault="00543BCE" w:rsidP="00B53A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3479A0" w:rsidRPr="000E0276" w:rsidRDefault="00B53A3D" w:rsidP="00543BCE">
      <w:pPr>
        <w:pStyle w:val="Default"/>
        <w:spacing w:line="240" w:lineRule="atLeast"/>
        <w:rPr>
          <w:sz w:val="28"/>
          <w:szCs w:val="28"/>
        </w:rPr>
      </w:pPr>
      <w:r w:rsidRPr="00B53A3D">
        <w:rPr>
          <w:sz w:val="28"/>
          <w:szCs w:val="28"/>
        </w:rPr>
        <w:t xml:space="preserve">Председатель совета </w:t>
      </w:r>
      <w:r w:rsidR="00543BCE">
        <w:rPr>
          <w:sz w:val="28"/>
          <w:szCs w:val="28"/>
        </w:rPr>
        <w:tab/>
      </w:r>
      <w:r w:rsidR="00543BCE">
        <w:rPr>
          <w:sz w:val="28"/>
          <w:szCs w:val="28"/>
        </w:rPr>
        <w:tab/>
      </w:r>
      <w:r w:rsidR="00543BCE">
        <w:rPr>
          <w:sz w:val="28"/>
          <w:szCs w:val="28"/>
        </w:rPr>
        <w:tab/>
      </w:r>
      <w:r w:rsidR="00543BCE">
        <w:rPr>
          <w:sz w:val="28"/>
          <w:szCs w:val="28"/>
        </w:rPr>
        <w:tab/>
      </w:r>
      <w:r w:rsidR="00543BCE">
        <w:rPr>
          <w:sz w:val="28"/>
          <w:szCs w:val="28"/>
        </w:rPr>
        <w:tab/>
      </w:r>
      <w:r w:rsidR="00543BCE">
        <w:rPr>
          <w:sz w:val="28"/>
          <w:szCs w:val="28"/>
        </w:rPr>
        <w:tab/>
      </w:r>
      <w:r w:rsidR="00543BCE">
        <w:rPr>
          <w:sz w:val="28"/>
          <w:szCs w:val="28"/>
        </w:rPr>
        <w:tab/>
      </w:r>
      <w:r w:rsidR="00543BCE">
        <w:rPr>
          <w:sz w:val="28"/>
          <w:szCs w:val="28"/>
        </w:rPr>
        <w:tab/>
      </w:r>
      <w:r w:rsidR="00543BCE">
        <w:rPr>
          <w:sz w:val="28"/>
          <w:szCs w:val="28"/>
        </w:rPr>
        <w:tab/>
        <w:t>И.П. Петрова</w:t>
      </w:r>
    </w:p>
    <w:sectPr w:rsidR="003479A0" w:rsidRPr="000E0276" w:rsidSect="006D06A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03191DA"/>
    <w:multiLevelType w:val="hybridMultilevel"/>
    <w:tmpl w:val="1379B26D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6F00240"/>
    <w:multiLevelType w:val="hybridMultilevel"/>
    <w:tmpl w:val="D700104A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9373361"/>
    <w:multiLevelType w:val="hybridMultilevel"/>
    <w:tmpl w:val="EFFAB2C5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483156DD"/>
    <w:multiLevelType w:val="hybridMultilevel"/>
    <w:tmpl w:val="29F14A7E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79F39588"/>
    <w:multiLevelType w:val="hybridMultilevel"/>
    <w:tmpl w:val="5D18D231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9A0"/>
    <w:rsid w:val="000C1036"/>
    <w:rsid w:val="000E0276"/>
    <w:rsid w:val="0031256A"/>
    <w:rsid w:val="003479A0"/>
    <w:rsid w:val="003624FD"/>
    <w:rsid w:val="00543BCE"/>
    <w:rsid w:val="006D06A8"/>
    <w:rsid w:val="008B1A93"/>
    <w:rsid w:val="009344D1"/>
    <w:rsid w:val="00B53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622D1F-1C9A-4735-85B9-C78654A30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79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479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Венера Валерьевна Чернова</dc:creator>
  <cp:keywords/>
  <dc:description/>
  <cp:lastModifiedBy>Венера Валерьевна Чернова</cp:lastModifiedBy>
  <cp:revision>3</cp:revision>
  <dcterms:created xsi:type="dcterms:W3CDTF">2021-06-05T12:43:00Z</dcterms:created>
  <dcterms:modified xsi:type="dcterms:W3CDTF">2021-06-05T12:43:00Z</dcterms:modified>
</cp:coreProperties>
</file>