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57" w:rsidRDefault="009B1057" w:rsidP="009B1057">
      <w:r>
        <w:t>В п</w:t>
      </w:r>
      <w:bookmarkStart w:id="0" w:name="_GoBack"/>
      <w:bookmarkEnd w:id="0"/>
      <w:r>
        <w:t>убличном обсуждении итогов правопри</w:t>
      </w:r>
      <w:r>
        <w:t xml:space="preserve">менительной практики Марийского УФАС России, состоявшемся 29 ноября 2017 года, приняло участие </w:t>
      </w:r>
      <w:r w:rsidR="00090B30">
        <w:t>83 представителя</w:t>
      </w:r>
      <w:r>
        <w:t xml:space="preserve"> государственных и муниципальных органов власти, организаций.</w:t>
      </w:r>
    </w:p>
    <w:p w:rsidR="009B1057" w:rsidRDefault="009B1057" w:rsidP="009B1057">
      <w: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9B1057" w:rsidRDefault="009B1057" w:rsidP="009B1057">
      <w:r>
        <w:t>1. Насколько проведенное мероприятие соответствует Вашему ожиданию (оценка от одного до пяти баллов):</w:t>
      </w:r>
    </w:p>
    <w:p w:rsidR="009B1057" w:rsidRDefault="009B1057" w:rsidP="009B1057">
      <w:r>
        <w:t>- по тематической направленности;</w:t>
      </w:r>
    </w:p>
    <w:p w:rsidR="009B1057" w:rsidRDefault="009B1057" w:rsidP="009B1057">
      <w:r>
        <w:t>- по программе;</w:t>
      </w:r>
    </w:p>
    <w:p w:rsidR="009B1057" w:rsidRDefault="009B1057" w:rsidP="009B1057">
      <w:r>
        <w:t>- по квалификации выступающих;</w:t>
      </w:r>
    </w:p>
    <w:p w:rsidR="009B1057" w:rsidRDefault="009B1057" w:rsidP="009B1057">
      <w:r>
        <w:t>- по организации мероприятия.</w:t>
      </w:r>
    </w:p>
    <w:p w:rsidR="009B1057" w:rsidRDefault="009B1057" w:rsidP="009B1057">
      <w:r>
        <w:t>2. Ваше мнение о необходимости введения в практику проведения подобных мероприятий (да/нет).</w:t>
      </w:r>
    </w:p>
    <w:p w:rsidR="009B1057" w:rsidRDefault="009B1057" w:rsidP="009B1057">
      <w:r>
        <w:t>Всего участниками публичн</w:t>
      </w:r>
      <w:r>
        <w:t>ого обсуждения было заполнено 35 анкет</w:t>
      </w:r>
      <w:r>
        <w:t>, по итогам обработки которых средняя оце</w:t>
      </w:r>
      <w:r>
        <w:t>нка за мероприятие составила 4,7</w:t>
      </w:r>
      <w:r>
        <w:t xml:space="preserve"> балла.</w:t>
      </w:r>
    </w:p>
    <w:p w:rsidR="009B1057" w:rsidRDefault="009B1057" w:rsidP="009B1057">
      <w:r>
        <w:t>Наиболее высоко участники публичных слушаний оценили квалификаци</w:t>
      </w:r>
      <w:r w:rsidR="003847CE">
        <w:t>ю выступающих – средняя оценка 4,9</w:t>
      </w:r>
      <w:r>
        <w:t xml:space="preserve"> балла.</w:t>
      </w:r>
    </w:p>
    <w:p w:rsidR="009B1057" w:rsidRDefault="009B1057" w:rsidP="009B1057">
      <w:r>
        <w:t>Тематическая направл</w:t>
      </w:r>
      <w:r w:rsidR="00D91CD5">
        <w:t>енность мероприятия - результаты</w:t>
      </w:r>
      <w:r>
        <w:t xml:space="preserve"> правопр</w:t>
      </w:r>
      <w:r w:rsidR="003847CE">
        <w:t>именительной практики Марийского</w:t>
      </w:r>
      <w:r w:rsidR="00D91CD5">
        <w:t xml:space="preserve"> УФАС России за 11 месяцев</w:t>
      </w:r>
      <w:r>
        <w:t xml:space="preserve"> 2017 года в сфере контроля антимонопольного, рекламного законодательства и законодательства о закупках</w:t>
      </w:r>
      <w:r w:rsidR="00D91CD5">
        <w:t xml:space="preserve"> - была оценена в среднем на 4,8</w:t>
      </w:r>
      <w:r>
        <w:t xml:space="preserve"> балла.</w:t>
      </w:r>
    </w:p>
    <w:p w:rsidR="009B1057" w:rsidRDefault="009B1057" w:rsidP="009B1057">
      <w:r>
        <w:t xml:space="preserve">Программа мероприятия, в ходе </w:t>
      </w:r>
      <w:r w:rsidR="00090B30">
        <w:t>которого руководителем</w:t>
      </w:r>
      <w:r w:rsidR="00D91CD5">
        <w:t xml:space="preserve"> Марийского УФАС </w:t>
      </w:r>
      <w:r w:rsidR="00090B30">
        <w:t xml:space="preserve">России П.А. </w:t>
      </w:r>
      <w:proofErr w:type="spellStart"/>
      <w:r w:rsidR="00090B30">
        <w:t>Козелом</w:t>
      </w:r>
      <w:proofErr w:type="spellEnd"/>
      <w:r w:rsidR="00090B30">
        <w:t xml:space="preserve"> </w:t>
      </w:r>
      <w:r>
        <w:t>был озвучен доклад о требованиях законодательства и о выявляемых нарушениях, а также даны ответы на вопросы участников публичного обсуждения.</w:t>
      </w:r>
    </w:p>
    <w:p w:rsidR="009B1057" w:rsidRDefault="009B1057" w:rsidP="009B1057">
      <w:r>
        <w:t xml:space="preserve">Средний балл за организацию </w:t>
      </w:r>
      <w:r w:rsidR="00090B30">
        <w:t>мероприятия составил 4,7</w:t>
      </w:r>
      <w:r>
        <w:t xml:space="preserve"> балла.  </w:t>
      </w:r>
    </w:p>
    <w:p w:rsidR="00A67CDA" w:rsidRDefault="009B1057" w:rsidP="009B1057">
      <w:r>
        <w:t>На вопрос о необходимости про</w:t>
      </w:r>
      <w:r w:rsidR="00090B30">
        <w:t>ведения публичных слушаний единогласно</w:t>
      </w:r>
      <w:r>
        <w:t xml:space="preserve"> все</w:t>
      </w:r>
      <w:r w:rsidR="00090B30">
        <w:t xml:space="preserve"> </w:t>
      </w:r>
      <w:r>
        <w:t>опрошенные высказались положительно, при этом общее количество ответивш</w:t>
      </w:r>
      <w:r w:rsidR="00090B30">
        <w:t>их на данный вопрос составило 35</w:t>
      </w:r>
      <w:r>
        <w:t xml:space="preserve"> участников.</w:t>
      </w:r>
    </w:p>
    <w:sectPr w:rsidR="00A6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6"/>
    <w:rsid w:val="00090B30"/>
    <w:rsid w:val="003847CE"/>
    <w:rsid w:val="009B1057"/>
    <w:rsid w:val="00A67CDA"/>
    <w:rsid w:val="00D91CD5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BBB4-6336-486C-9259-4C48DF0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2</cp:revision>
  <dcterms:created xsi:type="dcterms:W3CDTF">2017-12-29T06:32:00Z</dcterms:created>
  <dcterms:modified xsi:type="dcterms:W3CDTF">2017-12-29T06:32:00Z</dcterms:modified>
</cp:coreProperties>
</file>